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0866" w14:textId="53D53241" w:rsidR="00804506" w:rsidRPr="0044003E" w:rsidRDefault="00804506" w:rsidP="00804506">
      <w:pPr>
        <w:rPr>
          <w:b/>
          <w:u w:val="single"/>
        </w:rPr>
      </w:pPr>
      <w:r w:rsidRPr="0044003E">
        <w:rPr>
          <w:b/>
          <w:u w:val="single"/>
        </w:rPr>
        <w:t>Policy statement:</w:t>
      </w:r>
    </w:p>
    <w:p w14:paraId="34F5D516" w14:textId="20EE2FB2" w:rsidR="0044003E" w:rsidRDefault="0044003E" w:rsidP="00804506">
      <w:r w:rsidRPr="0044003E">
        <w:t xml:space="preserve">This policy applies to all </w:t>
      </w:r>
      <w:r w:rsidR="00572BE1">
        <w:t>&lt;group&gt;</w:t>
      </w:r>
      <w:r w:rsidRPr="0044003E">
        <w:t xml:space="preserve"> committe</w:t>
      </w:r>
      <w:r w:rsidR="00774DE2">
        <w:t>e members</w:t>
      </w:r>
      <w:r w:rsidRPr="0044003E">
        <w:t xml:space="preserve">. </w:t>
      </w:r>
    </w:p>
    <w:p w14:paraId="15B9E535" w14:textId="1590522D" w:rsidR="00804506" w:rsidRDefault="00572BE1" w:rsidP="00804506">
      <w:r>
        <w:t>&lt;Group&gt;</w:t>
      </w:r>
      <w:r w:rsidR="00591C18">
        <w:t xml:space="preserve"> is a voluntary </w:t>
      </w:r>
      <w:r w:rsidR="00804506">
        <w:t xml:space="preserve">environmental group, dedicated to returning the </w:t>
      </w:r>
      <w:r>
        <w:t>&lt;river name&gt;</w:t>
      </w:r>
      <w:r w:rsidR="00804506">
        <w:t xml:space="preserve"> to a self-sustaining ecosystem.  To achieve this aim, </w:t>
      </w:r>
      <w:r>
        <w:t>&lt;group&gt;</w:t>
      </w:r>
      <w:r w:rsidR="00804506">
        <w:t xml:space="preserve"> works with a variety of organisations and community groups, including schools, youth groups such as the Scouts and volunteers of all ages from the local community. We are committed to providing </w:t>
      </w:r>
      <w:r w:rsidR="00591C18">
        <w:t xml:space="preserve">a </w:t>
      </w:r>
      <w:r w:rsidR="00804506">
        <w:t>safe and supportive environment for everyone involved in our organisation and in the work we do.</w:t>
      </w:r>
    </w:p>
    <w:p w14:paraId="179AE5EB" w14:textId="17BF1C06" w:rsidR="00804506" w:rsidRDefault="00804506" w:rsidP="00804506">
      <w:r>
        <w:t xml:space="preserve">Any child who takes part in a </w:t>
      </w:r>
      <w:r w:rsidR="00572BE1">
        <w:t>&lt;group&gt;</w:t>
      </w:r>
      <w:r>
        <w:t xml:space="preserve"> activity is the primary responsibility of the adult who brings them. Nevertheless, every </w:t>
      </w:r>
      <w:r w:rsidR="00572BE1">
        <w:t>&lt;group&gt;</w:t>
      </w:r>
      <w:r>
        <w:t xml:space="preserve"> representative has a personal responsibility for safeguarding children and vulnerable adults. We do this by considering the safety and well-being of all those involved in our activities and by protecting them from harm, exploitation, abuse and neglect and reporting concerns whenever this </w:t>
      </w:r>
      <w:proofErr w:type="gramStart"/>
      <w:r>
        <w:t>happens</w:t>
      </w:r>
      <w:proofErr w:type="gramEnd"/>
      <w:r>
        <w:t xml:space="preserve"> or we think it may have happened.</w:t>
      </w:r>
    </w:p>
    <w:p w14:paraId="2C731CAC" w14:textId="757A8718" w:rsidR="00804506" w:rsidRDefault="00804506" w:rsidP="00804506">
      <w:r>
        <w:t>We encourage the active participation of children and adults in keeping themselves and oth</w:t>
      </w:r>
      <w:r w:rsidR="00591C18">
        <w:t>ers safe</w:t>
      </w:r>
      <w:r>
        <w:t>.</w:t>
      </w:r>
    </w:p>
    <w:p w14:paraId="78B22C0C" w14:textId="77777777" w:rsidR="00804506" w:rsidRDefault="00804506" w:rsidP="00804506"/>
    <w:p w14:paraId="6650C111" w14:textId="2CB78E0B" w:rsidR="00804506" w:rsidRDefault="00572BE1" w:rsidP="00804506">
      <w:r>
        <w:t>&lt;Group&gt;</w:t>
      </w:r>
      <w:r w:rsidR="00804506">
        <w:t xml:space="preserve"> will ensure that</w:t>
      </w:r>
    </w:p>
    <w:p w14:paraId="430B9AFE" w14:textId="5728E745" w:rsidR="00804506" w:rsidRDefault="00804506" w:rsidP="00804506">
      <w:r>
        <w:t>•</w:t>
      </w:r>
      <w:r>
        <w:tab/>
        <w:t>there are appropriate ris</w:t>
      </w:r>
      <w:r w:rsidR="00591C18">
        <w:t>k assessments in place for all thei</w:t>
      </w:r>
      <w:r>
        <w:t xml:space="preserve">r programmes and activities. </w:t>
      </w:r>
      <w:r>
        <w:tab/>
      </w:r>
    </w:p>
    <w:p w14:paraId="2F45D8BE" w14:textId="3B672662" w:rsidR="00804506" w:rsidRDefault="00804506" w:rsidP="001B300F">
      <w:pPr>
        <w:ind w:left="720" w:hanging="720"/>
      </w:pPr>
      <w:r>
        <w:t>•</w:t>
      </w:r>
      <w:r>
        <w:tab/>
        <w:t>effective procedures are in place for responding to safeguarding concerns</w:t>
      </w:r>
      <w:r w:rsidR="001B300F">
        <w:t xml:space="preserve"> as set out in this document</w:t>
      </w:r>
      <w:r>
        <w:t xml:space="preserve">. </w:t>
      </w:r>
    </w:p>
    <w:p w14:paraId="6F722B90" w14:textId="77777777" w:rsidR="00804506" w:rsidRDefault="00804506" w:rsidP="00804506"/>
    <w:p w14:paraId="09FE170C" w14:textId="35BC953C" w:rsidR="00804506" w:rsidRDefault="00774DE2" w:rsidP="00804506">
      <w:r>
        <w:t xml:space="preserve">All </w:t>
      </w:r>
      <w:r w:rsidR="00572BE1">
        <w:t>&lt;group&gt;</w:t>
      </w:r>
      <w:r>
        <w:t xml:space="preserve"> committee members</w:t>
      </w:r>
      <w:r w:rsidR="00804506">
        <w:t xml:space="preserve"> have the following responsibilities, to:</w:t>
      </w:r>
    </w:p>
    <w:p w14:paraId="73C6D1D7" w14:textId="77777777" w:rsidR="00804506" w:rsidRDefault="00804506" w:rsidP="00804506">
      <w:r>
        <w:t>•</w:t>
      </w:r>
      <w:r>
        <w:tab/>
        <w:t>follow safe working practice</w:t>
      </w:r>
    </w:p>
    <w:p w14:paraId="2D6D24EF" w14:textId="77777777" w:rsidR="00804506" w:rsidRDefault="00804506" w:rsidP="00804506">
      <w:r>
        <w:t>•</w:t>
      </w:r>
      <w:r>
        <w:tab/>
        <w:t>act appropriately and challenge inappropriate behaviour in others</w:t>
      </w:r>
    </w:p>
    <w:p w14:paraId="4F2EBA2B" w14:textId="77777777" w:rsidR="00804506" w:rsidRDefault="00804506" w:rsidP="00804506">
      <w:r>
        <w:t>•</w:t>
      </w:r>
      <w:r>
        <w:tab/>
        <w:t>understand and be familiar with the Safeguarding Policy</w:t>
      </w:r>
    </w:p>
    <w:p w14:paraId="4EA8D930" w14:textId="346DF405" w:rsidR="00804506" w:rsidRDefault="00804506" w:rsidP="00804506">
      <w:r>
        <w:t>•</w:t>
      </w:r>
      <w:r>
        <w:tab/>
        <w:t>know how to follow and use the procedure for reporting safeguarding concerns.</w:t>
      </w:r>
    </w:p>
    <w:p w14:paraId="79374213" w14:textId="507E0BB7" w:rsidR="0044003E" w:rsidRDefault="0044003E" w:rsidP="00804506"/>
    <w:p w14:paraId="6F1FA316" w14:textId="77777777" w:rsidR="0044003E" w:rsidRDefault="0044003E" w:rsidP="0044003E">
      <w:r>
        <w:t>Communicating this policy:</w:t>
      </w:r>
    </w:p>
    <w:p w14:paraId="0E944985" w14:textId="36E28ADF" w:rsidR="0044003E" w:rsidRDefault="0044003E" w:rsidP="0044003E">
      <w:r>
        <w:t xml:space="preserve">All </w:t>
      </w:r>
      <w:r w:rsidR="00572BE1">
        <w:t>&lt;group&gt;</w:t>
      </w:r>
      <w:r>
        <w:t xml:space="preserve"> committee members must read this policy. Regular volunteers should be made aware of this policy</w:t>
      </w:r>
      <w:r w:rsidR="001B1C11">
        <w:t xml:space="preserve"> by </w:t>
      </w:r>
      <w:r w:rsidR="00572BE1">
        <w:t>&lt;group&gt;</w:t>
      </w:r>
      <w:r w:rsidR="001B1C11">
        <w:t>’s safeguarding contact</w:t>
      </w:r>
      <w:r w:rsidR="0095355B">
        <w:t xml:space="preserve"> (see end of policy)</w:t>
      </w:r>
      <w:r w:rsidR="001B300F">
        <w:t>.  A copy is</w:t>
      </w:r>
      <w:r>
        <w:t xml:space="preserve"> available on our website </w:t>
      </w:r>
      <w:r w:rsidR="00572BE1" w:rsidRPr="00572BE1">
        <w:t>&lt;gro</w:t>
      </w:r>
      <w:r w:rsidR="00572BE1">
        <w:t>up’s web address&gt;</w:t>
      </w:r>
      <w:r w:rsidR="001B300F">
        <w:t xml:space="preserve"> </w:t>
      </w:r>
      <w:r>
        <w:t xml:space="preserve">for anyone to access.  Any school or other </w:t>
      </w:r>
      <w:r w:rsidR="00EF4C17">
        <w:t xml:space="preserve">organised </w:t>
      </w:r>
      <w:r>
        <w:t xml:space="preserve">group we are working with will be </w:t>
      </w:r>
      <w:r w:rsidR="00EF4C17">
        <w:t>made aware of this policy and given a copy</w:t>
      </w:r>
      <w:r>
        <w:t xml:space="preserve"> on request.</w:t>
      </w:r>
    </w:p>
    <w:p w14:paraId="3C63C622" w14:textId="5C9F72E0" w:rsidR="00B0774E" w:rsidRDefault="00B0774E"/>
    <w:p w14:paraId="15E5200D" w14:textId="77777777" w:rsidR="0044003E" w:rsidRDefault="0044003E">
      <w:pPr>
        <w:rPr>
          <w:b/>
          <w:u w:val="single"/>
        </w:rPr>
      </w:pPr>
    </w:p>
    <w:p w14:paraId="3B037929" w14:textId="77777777" w:rsidR="0044003E" w:rsidRDefault="0044003E">
      <w:pPr>
        <w:rPr>
          <w:b/>
          <w:u w:val="single"/>
        </w:rPr>
      </w:pPr>
    </w:p>
    <w:p w14:paraId="1D55BDE8" w14:textId="77777777" w:rsidR="0044003E" w:rsidRDefault="0044003E">
      <w:pPr>
        <w:rPr>
          <w:b/>
          <w:u w:val="single"/>
        </w:rPr>
      </w:pPr>
    </w:p>
    <w:p w14:paraId="2239D35F" w14:textId="77777777" w:rsidR="0044003E" w:rsidRDefault="0044003E">
      <w:pPr>
        <w:rPr>
          <w:b/>
          <w:u w:val="single"/>
        </w:rPr>
      </w:pPr>
    </w:p>
    <w:p w14:paraId="5EFBAC74" w14:textId="77777777" w:rsidR="003242DF" w:rsidRDefault="003242DF">
      <w:pPr>
        <w:rPr>
          <w:b/>
          <w:u w:val="single"/>
        </w:rPr>
      </w:pPr>
    </w:p>
    <w:p w14:paraId="6C06D703" w14:textId="12FF1600" w:rsidR="00B0774E" w:rsidRPr="0044003E" w:rsidRDefault="00B0774E">
      <w:pPr>
        <w:rPr>
          <w:u w:val="single"/>
        </w:rPr>
      </w:pPr>
      <w:r w:rsidRPr="0044003E">
        <w:rPr>
          <w:b/>
          <w:u w:val="single"/>
        </w:rPr>
        <w:t>Definitions</w:t>
      </w:r>
      <w:r w:rsidRPr="0044003E">
        <w:rPr>
          <w:u w:val="single"/>
        </w:rPr>
        <w:t>:</w:t>
      </w:r>
    </w:p>
    <w:p w14:paraId="7C40D036" w14:textId="5A36B299" w:rsidR="00B0774E" w:rsidRDefault="00B0774E">
      <w:r w:rsidRPr="00B03AC8">
        <w:rPr>
          <w:b/>
        </w:rPr>
        <w:t>Child</w:t>
      </w:r>
      <w:r>
        <w:t xml:space="preserve"> means anyone under the age of 18.</w:t>
      </w:r>
    </w:p>
    <w:p w14:paraId="7F6E8C77" w14:textId="0E9FECFD" w:rsidR="00B0774E" w:rsidRDefault="00B0774E">
      <w:r w:rsidRPr="00B03AC8">
        <w:rPr>
          <w:b/>
        </w:rPr>
        <w:t>Vulnerable adult</w:t>
      </w:r>
      <w:r>
        <w:t xml:space="preserve"> means any adult</w:t>
      </w:r>
      <w:r w:rsidRPr="00B0774E">
        <w:t xml:space="preserve"> who is or may be unable to take care of themselves or </w:t>
      </w:r>
      <w:r w:rsidR="00591C18">
        <w:t xml:space="preserve">be </w:t>
      </w:r>
      <w:r w:rsidRPr="00B0774E">
        <w:t xml:space="preserve">unable to protect themselves against significant harm, </w:t>
      </w:r>
      <w:r>
        <w:t>exploitation, abuse and neglect because of mental or other disability, age or illness.</w:t>
      </w:r>
    </w:p>
    <w:p w14:paraId="4A564D56" w14:textId="6254C1E1" w:rsidR="00A42D9C" w:rsidRDefault="00AC0249">
      <w:r w:rsidRPr="00B03AC8">
        <w:rPr>
          <w:b/>
        </w:rPr>
        <w:t>Safeguarding</w:t>
      </w:r>
      <w:r w:rsidRPr="00AC0249">
        <w:t xml:space="preserve"> means</w:t>
      </w:r>
      <w:r>
        <w:t xml:space="preserve"> promoting and protecting someone</w:t>
      </w:r>
      <w:r w:rsidRPr="00AC0249">
        <w:t>'s health, wellbeing and human rights, and enabling them to live free from harm, exploitation, abuse and neglect.</w:t>
      </w:r>
    </w:p>
    <w:p w14:paraId="18B782C4" w14:textId="52145FC0" w:rsidR="006B0F64" w:rsidRDefault="006B0F64">
      <w:r w:rsidRPr="006B0F64">
        <w:rPr>
          <w:b/>
        </w:rPr>
        <w:t>A safeguarding concern</w:t>
      </w:r>
      <w:r w:rsidRPr="006B0F64">
        <w:t xml:space="preserve"> is when you are worried about the safety or well-being of a child or </w:t>
      </w:r>
      <w:r w:rsidR="000137CF">
        <w:t xml:space="preserve">vulnerable </w:t>
      </w:r>
      <w:r w:rsidRPr="006B0F64">
        <w:t>adult because of something seen or heard, or information which has been given to you. A safeguarding concern can also involve a CATCH representative, or a representative from another organisation, endangering the safety or wellbe</w:t>
      </w:r>
      <w:r w:rsidR="00591C18">
        <w:t>ing of others</w:t>
      </w:r>
      <w:r w:rsidRPr="006B0F64">
        <w:t>.</w:t>
      </w:r>
    </w:p>
    <w:p w14:paraId="2DBAFEEB" w14:textId="4CB0153A" w:rsidR="004C4C10" w:rsidRDefault="004C4C10"/>
    <w:p w14:paraId="476645A4" w14:textId="77777777" w:rsidR="004C4C10" w:rsidRPr="001846AD" w:rsidRDefault="004C4C10" w:rsidP="004C4C10">
      <w:pPr>
        <w:rPr>
          <w:b/>
        </w:rPr>
      </w:pPr>
      <w:r w:rsidRPr="001846AD">
        <w:rPr>
          <w:b/>
        </w:rPr>
        <w:t>Harm to a child or vulnerable adult can be caused by</w:t>
      </w:r>
    </w:p>
    <w:p w14:paraId="398A7B0C" w14:textId="77777777" w:rsidR="004C4C10" w:rsidRDefault="004C4C10" w:rsidP="004C4C10">
      <w:r>
        <w:t>A parent / carer</w:t>
      </w:r>
    </w:p>
    <w:p w14:paraId="109F465E" w14:textId="77777777" w:rsidR="004C4C10" w:rsidRDefault="004C4C10" w:rsidP="004C4C10">
      <w:r>
        <w:t>A family member / friend</w:t>
      </w:r>
    </w:p>
    <w:p w14:paraId="495B30CE" w14:textId="77777777" w:rsidR="004C4C10" w:rsidRDefault="004C4C10" w:rsidP="004C4C10">
      <w:r>
        <w:t>Another child</w:t>
      </w:r>
    </w:p>
    <w:p w14:paraId="4A6C3291" w14:textId="77777777" w:rsidR="004C4C10" w:rsidRDefault="004C4C10" w:rsidP="004C4C10">
      <w:r>
        <w:t>A professional</w:t>
      </w:r>
    </w:p>
    <w:p w14:paraId="33DCB573" w14:textId="77777777" w:rsidR="004C4C10" w:rsidRDefault="004C4C10" w:rsidP="004C4C10">
      <w:r>
        <w:t>A volunteer</w:t>
      </w:r>
    </w:p>
    <w:p w14:paraId="1A2B3B1F" w14:textId="6744A49B" w:rsidR="004C4C10" w:rsidRDefault="004C4C10" w:rsidP="004C4C10">
      <w:r>
        <w:t>A stranger</w:t>
      </w:r>
    </w:p>
    <w:p w14:paraId="1032152E" w14:textId="7938E0B8" w:rsidR="001846AD" w:rsidRDefault="0095355B" w:rsidP="0028045D">
      <w:r>
        <w:t>A male or a female</w:t>
      </w:r>
    </w:p>
    <w:p w14:paraId="32AB15EE" w14:textId="77777777" w:rsidR="001846AD" w:rsidRDefault="001846AD" w:rsidP="0028045D"/>
    <w:p w14:paraId="21224581" w14:textId="08CCC4EB" w:rsidR="0028045D" w:rsidRPr="0044003E" w:rsidRDefault="00804506" w:rsidP="0028045D">
      <w:pPr>
        <w:rPr>
          <w:b/>
          <w:u w:val="single"/>
        </w:rPr>
      </w:pPr>
      <w:r w:rsidRPr="0044003E">
        <w:rPr>
          <w:b/>
          <w:u w:val="single"/>
        </w:rPr>
        <w:t>Code of conduct</w:t>
      </w:r>
    </w:p>
    <w:p w14:paraId="3AD130B8" w14:textId="055A4C7D" w:rsidR="0028045D" w:rsidRDefault="0028045D" w:rsidP="0028045D">
      <w:r>
        <w:t xml:space="preserve">We are all responsible for our own actions and behaviour and have a duty to keep ourselves and others safe. </w:t>
      </w:r>
    </w:p>
    <w:p w14:paraId="0646C7EE" w14:textId="77777777" w:rsidR="0028045D" w:rsidRDefault="0028045D" w:rsidP="0028045D">
      <w:r>
        <w:t>We do this by:</w:t>
      </w:r>
    </w:p>
    <w:p w14:paraId="53C57190" w14:textId="14F3A692" w:rsidR="0028045D" w:rsidRDefault="0028045D" w:rsidP="0028045D">
      <w:r>
        <w:t>•</w:t>
      </w:r>
      <w:r>
        <w:tab/>
        <w:t xml:space="preserve">treating everyone with dignity and respect regardless of age, sex, gender, disability, racial heritage, religious belief, sexual orientation, appearance or cultural background, marriage or </w:t>
      </w:r>
      <w:r w:rsidR="0095355B">
        <w:t>civil partnership, pregnancy or</w:t>
      </w:r>
      <w:r>
        <w:t xml:space="preserve"> maternity.</w:t>
      </w:r>
    </w:p>
    <w:p w14:paraId="58A27ADA" w14:textId="60678E2A" w:rsidR="0028045D" w:rsidRDefault="0028045D" w:rsidP="0028045D">
      <w:r>
        <w:t>•</w:t>
      </w:r>
      <w:r>
        <w:tab/>
        <w:t>planning and organ</w:t>
      </w:r>
      <w:r w:rsidR="00804506">
        <w:t>ising our work and the working area</w:t>
      </w:r>
      <w:r>
        <w:t xml:space="preserve"> to minimise risks to health, safety and wellbeing.</w:t>
      </w:r>
    </w:p>
    <w:p w14:paraId="4E5261EF" w14:textId="2CB09502" w:rsidR="0028045D" w:rsidRDefault="0028045D" w:rsidP="0028045D">
      <w:r>
        <w:t>•</w:t>
      </w:r>
      <w:r>
        <w:tab/>
        <w:t xml:space="preserve"> respecting other people’s privacy and boundaries.</w:t>
      </w:r>
    </w:p>
    <w:p w14:paraId="4983DAA0" w14:textId="7DA2702A" w:rsidR="0028045D" w:rsidRDefault="0028045D" w:rsidP="0028045D">
      <w:r>
        <w:t>•</w:t>
      </w:r>
      <w:r>
        <w:tab/>
        <w:t>constructively chal</w:t>
      </w:r>
      <w:r w:rsidR="00591C18">
        <w:t>lenging unacceptable behaviour and language</w:t>
      </w:r>
      <w:r>
        <w:t>.</w:t>
      </w:r>
    </w:p>
    <w:p w14:paraId="62670CEE" w14:textId="285E9A42" w:rsidR="0028045D" w:rsidRDefault="0028045D" w:rsidP="0028045D">
      <w:r>
        <w:t>•</w:t>
      </w:r>
      <w:r>
        <w:tab/>
        <w:t>seeking help when we need it, for ourselves and others.</w:t>
      </w:r>
    </w:p>
    <w:p w14:paraId="5050978A" w14:textId="77777777" w:rsidR="0044003E" w:rsidRDefault="0044003E" w:rsidP="0028045D"/>
    <w:p w14:paraId="2667FA60" w14:textId="4C5B15D1" w:rsidR="0028045D" w:rsidRDefault="0028045D" w:rsidP="0028045D">
      <w:r>
        <w:t xml:space="preserve">We will </w:t>
      </w:r>
      <w:r w:rsidR="001B300F" w:rsidRPr="001B300F">
        <w:rPr>
          <w:b/>
        </w:rPr>
        <w:t>NOT</w:t>
      </w:r>
      <w:r w:rsidR="001B300F">
        <w:t>:</w:t>
      </w:r>
    </w:p>
    <w:p w14:paraId="1381DB1C" w14:textId="39AEED3E" w:rsidR="00591C18" w:rsidRDefault="0028045D" w:rsidP="0028045D">
      <w:r>
        <w:t>•</w:t>
      </w:r>
      <w:r>
        <w:tab/>
        <w:t xml:space="preserve">use language, make suggestions or offer </w:t>
      </w:r>
      <w:proofErr w:type="gramStart"/>
      <w:r>
        <w:t>advice</w:t>
      </w:r>
      <w:proofErr w:type="gramEnd"/>
      <w:r>
        <w:t xml:space="preserve"> which is inappropriate, harassing, abusive, sexually provocative, demean</w:t>
      </w:r>
      <w:r w:rsidR="00591C18">
        <w:t>ing or culturally inappropriate</w:t>
      </w:r>
    </w:p>
    <w:p w14:paraId="06D02C82" w14:textId="15D36AF1" w:rsidR="00591C18" w:rsidRDefault="001846AD" w:rsidP="001846AD">
      <w:pPr>
        <w:pStyle w:val="ListParagraph"/>
        <w:numPr>
          <w:ilvl w:val="0"/>
          <w:numId w:val="4"/>
        </w:numPr>
      </w:pPr>
      <w:r w:rsidRPr="001846AD">
        <w:t>act or speak in ways intended to shame, humiliate, belittle or degrade.</w:t>
      </w:r>
    </w:p>
    <w:p w14:paraId="70277447" w14:textId="23DDC547" w:rsidR="0028045D" w:rsidRDefault="0028045D" w:rsidP="0028045D">
      <w:r>
        <w:t>•</w:t>
      </w:r>
      <w:r>
        <w:tab/>
        <w:t>allow or engage in any kind of physical contact that is inappropriate, or potentially abusive.</w:t>
      </w:r>
    </w:p>
    <w:p w14:paraId="34A4CBBE" w14:textId="77777777" w:rsidR="0028045D" w:rsidRDefault="0028045D" w:rsidP="0028045D">
      <w:r>
        <w:t>•</w:t>
      </w:r>
      <w:r>
        <w:tab/>
        <w:t>develop relationships or act in a way which is abusive or may place a person at risk of harm, exploitation, abuse or neglect.</w:t>
      </w:r>
    </w:p>
    <w:p w14:paraId="31290CEB" w14:textId="77777777" w:rsidR="0028045D" w:rsidRDefault="0028045D" w:rsidP="0028045D">
      <w:r>
        <w:t>•</w:t>
      </w:r>
      <w:r>
        <w:tab/>
        <w:t>condone, or participate in, behaviour which is illegal, unsafe or abusive.</w:t>
      </w:r>
    </w:p>
    <w:p w14:paraId="0EE1657F" w14:textId="77777777" w:rsidR="0028045D" w:rsidRDefault="0028045D" w:rsidP="0028045D"/>
    <w:p w14:paraId="2A1649CE" w14:textId="1A97EDEE" w:rsidR="00A1494A" w:rsidRPr="0044003E" w:rsidRDefault="00A1494A" w:rsidP="00A1494A">
      <w:pPr>
        <w:rPr>
          <w:b/>
        </w:rPr>
      </w:pPr>
      <w:r w:rsidRPr="0044003E">
        <w:rPr>
          <w:b/>
        </w:rPr>
        <w:t>Planning and supervision</w:t>
      </w:r>
    </w:p>
    <w:p w14:paraId="6C1EFA24" w14:textId="761392C0" w:rsidR="00A1494A" w:rsidRDefault="00A1494A" w:rsidP="00A1494A">
      <w:r>
        <w:t>All activities or work will be planned, risk assessed and have the appropriate super</w:t>
      </w:r>
      <w:r w:rsidR="00D2119E">
        <w:t>vision in place. This includes:</w:t>
      </w:r>
      <w:r>
        <w:t xml:space="preserve"> </w:t>
      </w:r>
    </w:p>
    <w:p w14:paraId="7B6F2272" w14:textId="54B61F85" w:rsidR="00A1494A" w:rsidRDefault="00A1494A" w:rsidP="00A1494A">
      <w:r>
        <w:t>•</w:t>
      </w:r>
      <w:r>
        <w:tab/>
        <w:t xml:space="preserve">Working to the best of your ability, acting within your competence and not taking on anything you do not believe </w:t>
      </w:r>
      <w:r w:rsidR="004D65FE">
        <w:t>you</w:t>
      </w:r>
      <w:r>
        <w:t xml:space="preserve"> can safely do. </w:t>
      </w:r>
    </w:p>
    <w:p w14:paraId="71897ADA" w14:textId="1091C854" w:rsidR="00A1494A" w:rsidRDefault="00A1494A" w:rsidP="00A1494A">
      <w:r>
        <w:t>•</w:t>
      </w:r>
      <w:r>
        <w:tab/>
        <w:t xml:space="preserve">Ensuring all appropriate </w:t>
      </w:r>
      <w:r w:rsidRPr="00774DE2">
        <w:rPr>
          <w:b/>
        </w:rPr>
        <w:t>risk assessments</w:t>
      </w:r>
      <w:r>
        <w:t xml:space="preserve"> </w:t>
      </w:r>
      <w:r w:rsidRPr="0095355B">
        <w:rPr>
          <w:b/>
        </w:rPr>
        <w:t>and security checks</w:t>
      </w:r>
      <w:r>
        <w:t xml:space="preserve"> have been carried out prior to any activity. This includes </w:t>
      </w:r>
      <w:r w:rsidR="00DA1DAF">
        <w:t xml:space="preserve">providing </w:t>
      </w:r>
      <w:r>
        <w:t>first aid cover, safeguarding and accident reporting.</w:t>
      </w:r>
    </w:p>
    <w:p w14:paraId="423AFEBF" w14:textId="6911EB6F" w:rsidR="00A1494A" w:rsidRDefault="00A1494A" w:rsidP="00A1494A">
      <w:r>
        <w:t>•</w:t>
      </w:r>
      <w:r>
        <w:tab/>
      </w:r>
      <w:r w:rsidRPr="00774DE2">
        <w:rPr>
          <w:b/>
        </w:rPr>
        <w:t>Ensuring that another adult is present, and you are visible to others, especiall</w:t>
      </w:r>
      <w:r w:rsidR="00B70498" w:rsidRPr="00774DE2">
        <w:rPr>
          <w:b/>
        </w:rPr>
        <w:t>y when working with children or vulnerable adults</w:t>
      </w:r>
      <w:r w:rsidRPr="00774DE2">
        <w:rPr>
          <w:b/>
        </w:rPr>
        <w:t>.</w:t>
      </w:r>
      <w:r>
        <w:t xml:space="preserve"> </w:t>
      </w:r>
    </w:p>
    <w:p w14:paraId="35938782" w14:textId="77777777" w:rsidR="00D2119E" w:rsidRDefault="00D2119E" w:rsidP="00A1494A"/>
    <w:p w14:paraId="0401EC23" w14:textId="77777777" w:rsidR="00A1494A" w:rsidRPr="0044003E" w:rsidRDefault="00A1494A" w:rsidP="00A1494A">
      <w:pPr>
        <w:rPr>
          <w:b/>
        </w:rPr>
      </w:pPr>
      <w:r w:rsidRPr="0044003E">
        <w:rPr>
          <w:b/>
        </w:rPr>
        <w:t>Indirect supervision of groups.</w:t>
      </w:r>
    </w:p>
    <w:p w14:paraId="34F0652E" w14:textId="7F528430" w:rsidR="00A1494A" w:rsidRPr="00774DE2" w:rsidRDefault="00A1494A" w:rsidP="00A1494A">
      <w:pPr>
        <w:rPr>
          <w:b/>
        </w:rPr>
      </w:pPr>
      <w:r>
        <w:t xml:space="preserve">Indirect supervision is where </w:t>
      </w:r>
      <w:r w:rsidR="00D2119E">
        <w:t xml:space="preserve">members of </w:t>
      </w:r>
      <w:r w:rsidR="00572BE1">
        <w:t>&lt;group&gt;</w:t>
      </w:r>
      <w:r>
        <w:t xml:space="preserve"> are responsible for running the activity, but other adults are responsible for supervising the group, e.g. teachers, play group leaders, youth group leaders, parents</w:t>
      </w:r>
      <w:r w:rsidR="004D65FE">
        <w:t xml:space="preserve"> or other accompanying adults</w:t>
      </w:r>
      <w:r>
        <w:t xml:space="preserve">. </w:t>
      </w:r>
      <w:r w:rsidR="004D65FE">
        <w:t>In this case</w:t>
      </w:r>
      <w:r w:rsidRPr="00D2119E">
        <w:rPr>
          <w:i/>
        </w:rPr>
        <w:t xml:space="preserve">, </w:t>
      </w:r>
      <w:r w:rsidRPr="00774DE2">
        <w:rPr>
          <w:b/>
        </w:rPr>
        <w:t>the responsibility for the behaviour and discipline of the childre</w:t>
      </w:r>
      <w:r w:rsidR="004D65FE" w:rsidRPr="00774DE2">
        <w:rPr>
          <w:b/>
        </w:rPr>
        <w:t>n or young people lies with the parents</w:t>
      </w:r>
      <w:r w:rsidRPr="00774DE2">
        <w:rPr>
          <w:b/>
        </w:rPr>
        <w:t xml:space="preserve"> and/or the responsible organisation</w:t>
      </w:r>
      <w:r w:rsidR="004D65FE" w:rsidRPr="00774DE2">
        <w:rPr>
          <w:b/>
        </w:rPr>
        <w:t xml:space="preserve"> or adults</w:t>
      </w:r>
      <w:r w:rsidRPr="00774DE2">
        <w:rPr>
          <w:b/>
        </w:rPr>
        <w:t xml:space="preserve">. This must always be made clear by </w:t>
      </w:r>
      <w:r w:rsidR="00572BE1">
        <w:rPr>
          <w:b/>
        </w:rPr>
        <w:t>&lt;group&gt;</w:t>
      </w:r>
      <w:r w:rsidRPr="00774DE2">
        <w:rPr>
          <w:b/>
        </w:rPr>
        <w:t>’s representatives before any activity starts.</w:t>
      </w:r>
    </w:p>
    <w:p w14:paraId="1F9662D5" w14:textId="7F9434F3" w:rsidR="00034E04" w:rsidRDefault="00034E04" w:rsidP="001A59E7"/>
    <w:p w14:paraId="7183F0F6" w14:textId="77777777" w:rsidR="0044003E" w:rsidRDefault="0044003E" w:rsidP="00034E04">
      <w:pPr>
        <w:rPr>
          <w:b/>
        </w:rPr>
      </w:pPr>
    </w:p>
    <w:p w14:paraId="468D0EB5" w14:textId="77777777" w:rsidR="0044003E" w:rsidRDefault="0044003E" w:rsidP="00034E04">
      <w:pPr>
        <w:rPr>
          <w:b/>
        </w:rPr>
      </w:pPr>
    </w:p>
    <w:p w14:paraId="012158F7" w14:textId="77777777" w:rsidR="0044003E" w:rsidRDefault="0044003E" w:rsidP="00034E04">
      <w:pPr>
        <w:rPr>
          <w:b/>
        </w:rPr>
      </w:pPr>
    </w:p>
    <w:p w14:paraId="6F51E20F" w14:textId="77777777" w:rsidR="0044003E" w:rsidRDefault="0044003E" w:rsidP="00034E04">
      <w:pPr>
        <w:rPr>
          <w:b/>
        </w:rPr>
      </w:pPr>
    </w:p>
    <w:p w14:paraId="709614C1" w14:textId="77777777" w:rsidR="0044003E" w:rsidRDefault="0044003E" w:rsidP="00034E04">
      <w:pPr>
        <w:rPr>
          <w:b/>
        </w:rPr>
      </w:pPr>
    </w:p>
    <w:p w14:paraId="63205F09" w14:textId="77777777" w:rsidR="0044003E" w:rsidRDefault="0044003E" w:rsidP="00034E04">
      <w:pPr>
        <w:rPr>
          <w:b/>
        </w:rPr>
      </w:pPr>
    </w:p>
    <w:p w14:paraId="307B093A" w14:textId="77777777" w:rsidR="0044003E" w:rsidRDefault="0044003E" w:rsidP="00034E04">
      <w:pPr>
        <w:rPr>
          <w:b/>
        </w:rPr>
      </w:pPr>
    </w:p>
    <w:p w14:paraId="72676D95" w14:textId="77777777" w:rsidR="0044003E" w:rsidRDefault="0044003E" w:rsidP="00034E04">
      <w:pPr>
        <w:rPr>
          <w:b/>
        </w:rPr>
      </w:pPr>
    </w:p>
    <w:p w14:paraId="4C2A88CE" w14:textId="6BF6B415" w:rsidR="00034E04" w:rsidRPr="0044003E" w:rsidRDefault="00034E04" w:rsidP="00034E04">
      <w:pPr>
        <w:rPr>
          <w:b/>
        </w:rPr>
      </w:pPr>
      <w:r w:rsidRPr="0044003E">
        <w:rPr>
          <w:b/>
        </w:rPr>
        <w:t>Confidentiality</w:t>
      </w:r>
    </w:p>
    <w:p w14:paraId="16CF2DCB" w14:textId="46A4E37E" w:rsidR="00034E04" w:rsidRDefault="00034E04" w:rsidP="00034E04">
      <w:r>
        <w:t xml:space="preserve">You may have access to confidential information about others, and in some circumstances, you may be given highly sensitive or private information.  </w:t>
      </w:r>
    </w:p>
    <w:p w14:paraId="251C7587" w14:textId="129A7EF3" w:rsidR="00034E04" w:rsidRDefault="00804506" w:rsidP="00034E04">
      <w:r>
        <w:t>You should</w:t>
      </w:r>
      <w:r w:rsidR="00034E04">
        <w:t xml:space="preserve"> only share confidential </w:t>
      </w:r>
      <w:r w:rsidR="00B70498">
        <w:t xml:space="preserve">information with another </w:t>
      </w:r>
      <w:r w:rsidR="00D01124">
        <w:t>&lt;group&gt;</w:t>
      </w:r>
      <w:r w:rsidR="00B70498">
        <w:t xml:space="preserve"> member or outside of </w:t>
      </w:r>
      <w:r w:rsidR="00D01124">
        <w:t>&lt;group&gt;</w:t>
      </w:r>
      <w:r w:rsidR="00034E04">
        <w:t xml:space="preserve"> with the individual’s consent, unless it is in their best interests (for example, if th</w:t>
      </w:r>
      <w:r w:rsidR="0044003E">
        <w:t>ey are at risk of harm) or if you</w:t>
      </w:r>
      <w:r w:rsidR="00034E04">
        <w:t xml:space="preserve"> have a legal duty to share (for example, i</w:t>
      </w:r>
      <w:r w:rsidR="001846AD">
        <w:t>f i</w:t>
      </w:r>
      <w:r w:rsidR="00034E04">
        <w:t>t relates to a terrorist threat).</w:t>
      </w:r>
    </w:p>
    <w:p w14:paraId="4FD57909" w14:textId="77777777" w:rsidR="00034E04" w:rsidRDefault="00034E04" w:rsidP="00034E04">
      <w:r>
        <w:t>You should:</w:t>
      </w:r>
    </w:p>
    <w:p w14:paraId="4B912290" w14:textId="77777777" w:rsidR="00034E04" w:rsidRDefault="00034E04" w:rsidP="00034E04">
      <w:r>
        <w:t>•</w:t>
      </w:r>
      <w:r>
        <w:tab/>
        <w:t>treat confidential information with due care and respect.</w:t>
      </w:r>
    </w:p>
    <w:p w14:paraId="19E7D56B" w14:textId="1BB35FB8" w:rsidR="00034E04" w:rsidRDefault="00034E04" w:rsidP="00034E04">
      <w:r>
        <w:t>•</w:t>
      </w:r>
      <w:r>
        <w:tab/>
        <w:t xml:space="preserve">always record the reasons for sharing information </w:t>
      </w:r>
      <w:r w:rsidR="00EA5B83">
        <w:t>- what</w:t>
      </w:r>
      <w:r>
        <w:t xml:space="preserve"> you have shared, with whom and for what purpose.</w:t>
      </w:r>
    </w:p>
    <w:p w14:paraId="6DF31AF2" w14:textId="77777777" w:rsidR="00034E04" w:rsidRDefault="00034E04" w:rsidP="00034E04">
      <w:r>
        <w:t>•</w:t>
      </w:r>
      <w:r>
        <w:tab/>
        <w:t>share information sensitively, anonymously where possible, if you need to discuss issues and seek advice from others.</w:t>
      </w:r>
    </w:p>
    <w:p w14:paraId="7FFB1066" w14:textId="07B03079" w:rsidR="00034E04" w:rsidRDefault="004D65FE" w:rsidP="00034E04">
      <w:r>
        <w:t>Y</w:t>
      </w:r>
      <w:r w:rsidR="00034E04">
        <w:t xml:space="preserve">ou should </w:t>
      </w:r>
      <w:r w:rsidR="001B300F">
        <w:rPr>
          <w:b/>
        </w:rPr>
        <w:t>NEVER</w:t>
      </w:r>
      <w:r w:rsidR="00034E04">
        <w:t>:</w:t>
      </w:r>
    </w:p>
    <w:p w14:paraId="5DB10F97" w14:textId="1B8831D5" w:rsidR="00034E04" w:rsidRDefault="00034E04" w:rsidP="00034E04">
      <w:r>
        <w:t>•</w:t>
      </w:r>
      <w:r>
        <w:tab/>
        <w:t xml:space="preserve">use confidential information for </w:t>
      </w:r>
      <w:r w:rsidR="00804506">
        <w:t>y</w:t>
      </w:r>
      <w:r>
        <w:t>our own, or others’ advantage (including that of partners, friends, relatives or other organisations).</w:t>
      </w:r>
    </w:p>
    <w:p w14:paraId="6CAFFB7B" w14:textId="77777777" w:rsidR="00034E04" w:rsidRDefault="00034E04" w:rsidP="00034E04">
      <w:r>
        <w:t>•</w:t>
      </w:r>
      <w:r>
        <w:tab/>
        <w:t>use confidential information to intimidate, humiliate, embarrass or abuse another person.</w:t>
      </w:r>
    </w:p>
    <w:p w14:paraId="364F7F8A" w14:textId="77777777" w:rsidR="00034E04" w:rsidRDefault="00034E04" w:rsidP="00034E04">
      <w:r>
        <w:t>•</w:t>
      </w:r>
      <w:r>
        <w:tab/>
        <w:t xml:space="preserve">share confidential information casually in conversation with others. </w:t>
      </w:r>
    </w:p>
    <w:p w14:paraId="73C053CC" w14:textId="14D772AE" w:rsidR="00034E04" w:rsidRDefault="00034E04" w:rsidP="00034E04">
      <w:r>
        <w:t>•</w:t>
      </w:r>
      <w:r>
        <w:tab/>
        <w:t>promise absolute confidentiality to an</w:t>
      </w:r>
      <w:r w:rsidR="00804506">
        <w:t>y</w:t>
      </w:r>
      <w:r>
        <w:t xml:space="preserve"> </w:t>
      </w:r>
      <w:r w:rsidR="00DA1DAF">
        <w:t>individual you are working with</w:t>
      </w:r>
    </w:p>
    <w:p w14:paraId="43E7F4F7" w14:textId="2FD44F57" w:rsidR="003B0D99" w:rsidRDefault="003B0D99" w:rsidP="00034E04"/>
    <w:p w14:paraId="2D0B7058" w14:textId="35345682" w:rsidR="003B0D99" w:rsidRPr="0044003E" w:rsidRDefault="003B0D99" w:rsidP="003B0D99">
      <w:pPr>
        <w:rPr>
          <w:b/>
        </w:rPr>
      </w:pPr>
      <w:r w:rsidRPr="0044003E">
        <w:rPr>
          <w:b/>
        </w:rPr>
        <w:t>Photography and videos</w:t>
      </w:r>
    </w:p>
    <w:p w14:paraId="2AE1B7F0" w14:textId="1BCBD965" w:rsidR="003B0D99" w:rsidRDefault="003B0D99" w:rsidP="003B0D99">
      <w:r>
        <w:t xml:space="preserve">It may be appropriate on occasion to record photographic and video images of </w:t>
      </w:r>
      <w:r w:rsidR="00D01124">
        <w:t>&lt;group&gt;</w:t>
      </w:r>
      <w:r w:rsidR="009A1224">
        <w:t>’s</w:t>
      </w:r>
      <w:r>
        <w:t xml:space="preserve"> activities. </w:t>
      </w:r>
    </w:p>
    <w:p w14:paraId="43412DEB" w14:textId="0ED8F56B" w:rsidR="0044003E" w:rsidRDefault="009A1224" w:rsidP="004C4C10">
      <w:r>
        <w:t xml:space="preserve">It is agreed </w:t>
      </w:r>
      <w:r w:rsidR="001B300F">
        <w:t xml:space="preserve">by the </w:t>
      </w:r>
      <w:r w:rsidR="00D01124">
        <w:t xml:space="preserve">&lt;group&gt; </w:t>
      </w:r>
      <w:r w:rsidR="001B300F">
        <w:t xml:space="preserve">committee </w:t>
      </w:r>
      <w:r w:rsidR="00D01124">
        <w:t>on &lt;date&gt;</w:t>
      </w:r>
      <w:r w:rsidR="00774DE2">
        <w:t xml:space="preserve"> </w:t>
      </w:r>
      <w:r>
        <w:t xml:space="preserve">that appropriate photos and videos may be taken of any </w:t>
      </w:r>
      <w:r w:rsidR="00D01124">
        <w:t>&lt;group&gt;</w:t>
      </w:r>
      <w:r>
        <w:t xml:space="preserve"> committ</w:t>
      </w:r>
      <w:r w:rsidR="004D65FE">
        <w:t>ee members. You should only store or use</w:t>
      </w:r>
      <w:r>
        <w:t xml:space="preserve"> photos of non-committee members with their consent and of participating children with the consent of the adult whose care they are in.  I</w:t>
      </w:r>
      <w:r w:rsidRPr="009A1224">
        <w:t xml:space="preserve">f any image is used, </w:t>
      </w:r>
      <w:r>
        <w:t xml:space="preserve">you should </w:t>
      </w:r>
      <w:r w:rsidRPr="009A1224">
        <w:t>not name the individual, unless you have specific consent and there is a need to do so.</w:t>
      </w:r>
      <w:r>
        <w:t xml:space="preserve">  You should report</w:t>
      </w:r>
      <w:r w:rsidR="003B0D99">
        <w:t xml:space="preserve"> any concern about inappropriate or intrusive </w:t>
      </w:r>
      <w:r>
        <w:t xml:space="preserve">photos or videos </w:t>
      </w:r>
      <w:r w:rsidR="003B0D99">
        <w:t>being taken or subsequently found.</w:t>
      </w:r>
    </w:p>
    <w:p w14:paraId="4CCAA838" w14:textId="77777777" w:rsidR="0044003E" w:rsidRDefault="0044003E" w:rsidP="004C4C10">
      <w:pPr>
        <w:rPr>
          <w:b/>
          <w:u w:val="single"/>
        </w:rPr>
      </w:pPr>
    </w:p>
    <w:p w14:paraId="72C67086" w14:textId="77777777" w:rsidR="0044003E" w:rsidRDefault="0044003E" w:rsidP="004C4C10">
      <w:pPr>
        <w:rPr>
          <w:b/>
          <w:u w:val="single"/>
        </w:rPr>
      </w:pPr>
    </w:p>
    <w:p w14:paraId="3949EA38" w14:textId="77777777" w:rsidR="0044003E" w:rsidRDefault="0044003E" w:rsidP="004C4C10">
      <w:pPr>
        <w:rPr>
          <w:b/>
          <w:u w:val="single"/>
        </w:rPr>
      </w:pPr>
    </w:p>
    <w:p w14:paraId="59B2EFA2" w14:textId="77777777" w:rsidR="0044003E" w:rsidRDefault="0044003E" w:rsidP="004C4C10">
      <w:pPr>
        <w:rPr>
          <w:b/>
          <w:u w:val="single"/>
        </w:rPr>
      </w:pPr>
    </w:p>
    <w:p w14:paraId="4E48AF62" w14:textId="77777777" w:rsidR="0044003E" w:rsidRDefault="0044003E" w:rsidP="004C4C10">
      <w:pPr>
        <w:rPr>
          <w:b/>
          <w:u w:val="single"/>
        </w:rPr>
      </w:pPr>
    </w:p>
    <w:p w14:paraId="3193DC64" w14:textId="77777777" w:rsidR="0044003E" w:rsidRDefault="0044003E" w:rsidP="004C4C10">
      <w:pPr>
        <w:rPr>
          <w:b/>
          <w:u w:val="single"/>
        </w:rPr>
      </w:pPr>
    </w:p>
    <w:p w14:paraId="5D563B87" w14:textId="77777777" w:rsidR="0044003E" w:rsidRDefault="0044003E" w:rsidP="004C4C10">
      <w:pPr>
        <w:rPr>
          <w:b/>
          <w:u w:val="single"/>
        </w:rPr>
      </w:pPr>
    </w:p>
    <w:p w14:paraId="52D117B7" w14:textId="77777777" w:rsidR="0044003E" w:rsidRDefault="0044003E" w:rsidP="004C4C10">
      <w:pPr>
        <w:rPr>
          <w:b/>
          <w:u w:val="single"/>
        </w:rPr>
      </w:pPr>
    </w:p>
    <w:p w14:paraId="41A8D5B1" w14:textId="5DB70F41" w:rsidR="00804506" w:rsidRPr="0044003E" w:rsidRDefault="00804506" w:rsidP="004C4C10">
      <w:pPr>
        <w:rPr>
          <w:b/>
          <w:u w:val="single"/>
        </w:rPr>
      </w:pPr>
      <w:r w:rsidRPr="0044003E">
        <w:rPr>
          <w:b/>
          <w:u w:val="single"/>
        </w:rPr>
        <w:t>In Practice</w:t>
      </w:r>
    </w:p>
    <w:p w14:paraId="79875303" w14:textId="2C56E45A" w:rsidR="00804506" w:rsidRPr="00804506" w:rsidRDefault="00DA1DAF" w:rsidP="004C4C10">
      <w:pPr>
        <w:rPr>
          <w:b/>
        </w:rPr>
      </w:pPr>
      <w:r>
        <w:rPr>
          <w:b/>
        </w:rPr>
        <w:t xml:space="preserve">IF YOU SUSPECT THE ABUSE OF A CHILD OR A VULNERABLE ADULT IT IS </w:t>
      </w:r>
      <w:r>
        <w:rPr>
          <w:b/>
          <w:u w:val="single"/>
        </w:rPr>
        <w:t xml:space="preserve">NOT </w:t>
      </w:r>
      <w:r>
        <w:rPr>
          <w:b/>
        </w:rPr>
        <w:t>AN OPTION TO DO NOTHING AND ASSUME SOMEONE ELSE IS DEALING WITH IT.</w:t>
      </w:r>
    </w:p>
    <w:p w14:paraId="2ED96A2D" w14:textId="1031DB84" w:rsidR="004C4C10" w:rsidRDefault="004C4C10" w:rsidP="004C4C10">
      <w:r>
        <w:t xml:space="preserve">If you suspect the abuse of a child or vulnerable adult: </w:t>
      </w:r>
    </w:p>
    <w:p w14:paraId="63BF1178" w14:textId="23F1C04A" w:rsidR="004206CC" w:rsidRDefault="004206CC" w:rsidP="004C4C10">
      <w:r>
        <w:t>Ensure the individual is immediately safe.</w:t>
      </w:r>
    </w:p>
    <w:p w14:paraId="65CB049B" w14:textId="1FAC7F8F" w:rsidR="004C4C10" w:rsidRDefault="004206CC" w:rsidP="004C4C10">
      <w:r>
        <w:t>L</w:t>
      </w:r>
      <w:r w:rsidR="004C4C10">
        <w:t xml:space="preserve">isten to what they say. </w:t>
      </w:r>
    </w:p>
    <w:p w14:paraId="387C9A5B" w14:textId="35FFBA1B" w:rsidR="004C4C10" w:rsidRDefault="004206CC" w:rsidP="004C4C10">
      <w:r>
        <w:t>T</w:t>
      </w:r>
      <w:r w:rsidR="004C4C10">
        <w:t xml:space="preserve">ake what they say seriously. </w:t>
      </w:r>
    </w:p>
    <w:p w14:paraId="64907984" w14:textId="37E0DBF6" w:rsidR="00971539" w:rsidRDefault="004206CC" w:rsidP="004C4C10">
      <w:r>
        <w:t>F</w:t>
      </w:r>
      <w:r w:rsidR="00971539" w:rsidRPr="00971539">
        <w:t>ind out the basics of what happened but don’t probe or push them for explanations.</w:t>
      </w:r>
    </w:p>
    <w:p w14:paraId="486332F3" w14:textId="48CC88FA" w:rsidR="00EB1554" w:rsidRDefault="00EB1554" w:rsidP="004C4C10">
      <w:r>
        <w:t>Don’t promise to keep what they say a secret although it should be shared with a minimum of people.</w:t>
      </w:r>
    </w:p>
    <w:p w14:paraId="23E9BB91" w14:textId="086446C0" w:rsidR="004C4C10" w:rsidRDefault="004206CC" w:rsidP="004C4C10">
      <w:r>
        <w:t>T</w:t>
      </w:r>
      <w:r w:rsidR="004C4C10">
        <w:t xml:space="preserve">ry to remember their actual words if possible and record and date what was said as soon as possible afterwards. </w:t>
      </w:r>
    </w:p>
    <w:p w14:paraId="39EE27DE" w14:textId="4B1307FC" w:rsidR="00971539" w:rsidRDefault="00971539" w:rsidP="004C4C10">
      <w:r>
        <w:t xml:space="preserve">Don’t investigate the matter yourself. </w:t>
      </w:r>
    </w:p>
    <w:p w14:paraId="6C1165B2" w14:textId="7592BED0" w:rsidR="004206CC" w:rsidRPr="004206CC" w:rsidRDefault="004206CC" w:rsidP="004206CC">
      <w:r w:rsidRPr="004206CC">
        <w:t>Don't assume that someone else knows and will help them. You must act.</w:t>
      </w:r>
    </w:p>
    <w:p w14:paraId="1F500425" w14:textId="62EDDFAB" w:rsidR="004C4C10" w:rsidRPr="00DA1DAF" w:rsidRDefault="004C4C10" w:rsidP="004C4C10">
      <w:pPr>
        <w:rPr>
          <w:b/>
        </w:rPr>
      </w:pPr>
      <w:r w:rsidRPr="00DA1DAF">
        <w:rPr>
          <w:b/>
        </w:rPr>
        <w:t xml:space="preserve">Do share your worries with Adult or Children's Social Care, the police or the NSPCC - they are there to help you. </w:t>
      </w:r>
      <w:r w:rsidR="004206CC" w:rsidRPr="00DA1DAF">
        <w:rPr>
          <w:b/>
        </w:rPr>
        <w:t>(Contact details at end of document.)</w:t>
      </w:r>
    </w:p>
    <w:p w14:paraId="5AAA898C" w14:textId="50017657" w:rsidR="00DA1DAF" w:rsidRDefault="00DA1DAF" w:rsidP="004C4C10">
      <w:r>
        <w:t xml:space="preserve">Do also inform </w:t>
      </w:r>
      <w:r w:rsidR="00D01124">
        <w:t>&lt;group&gt;</w:t>
      </w:r>
      <w:r>
        <w:t>’s sa</w:t>
      </w:r>
      <w:r w:rsidR="001B1C11">
        <w:t>feguarding contact</w:t>
      </w:r>
      <w:r w:rsidR="0095355B">
        <w:t xml:space="preserve"> (see end of policy)</w:t>
      </w:r>
      <w:r>
        <w:t xml:space="preserve">.  </w:t>
      </w:r>
      <w:r w:rsidR="00EB1554">
        <w:t xml:space="preserve">If you are not a </w:t>
      </w:r>
      <w:r w:rsidR="00D01124">
        <w:t>&lt;group&gt;</w:t>
      </w:r>
      <w:r w:rsidR="00EB1554">
        <w:t xml:space="preserve"> member, y</w:t>
      </w:r>
      <w:r>
        <w:t xml:space="preserve">ou </w:t>
      </w:r>
      <w:r w:rsidR="00CF406F">
        <w:t>can contact them</w:t>
      </w:r>
      <w:r>
        <w:t xml:space="preserve"> via </w:t>
      </w:r>
      <w:r w:rsidR="00D01124">
        <w:t>&lt;group&gt;</w:t>
      </w:r>
      <w:r>
        <w:t>’</w:t>
      </w:r>
      <w:r w:rsidR="00CF406F">
        <w:t>s mobile number</w:t>
      </w:r>
      <w:r>
        <w:t xml:space="preserve"> where you should</w:t>
      </w:r>
      <w:r w:rsidR="00CF406F">
        <w:t xml:space="preserve"> just leave a message asking them</w:t>
      </w:r>
      <w:r>
        <w:t xml:space="preserve"> to contact you. </w:t>
      </w:r>
    </w:p>
    <w:p w14:paraId="010BECB6" w14:textId="402C1BD3" w:rsidR="001846AD" w:rsidRDefault="001846AD" w:rsidP="004C4C10">
      <w:r w:rsidRPr="001846AD">
        <w:t xml:space="preserve">If you are working with a school or other organisation you will need to follow their procedures for reporting safeguarding concerns.  </w:t>
      </w:r>
    </w:p>
    <w:p w14:paraId="4B332E63" w14:textId="77777777" w:rsidR="004C4C10" w:rsidRDefault="004C4C10" w:rsidP="004C4C10">
      <w:r>
        <w:t xml:space="preserve">Don't delay. </w:t>
      </w:r>
    </w:p>
    <w:p w14:paraId="530C36D6" w14:textId="77777777" w:rsidR="004C4C10" w:rsidRDefault="004C4C10" w:rsidP="004C4C10">
      <w:r>
        <w:t xml:space="preserve">Don't be afraid to voice your concerns, they may need urgent protection and help. </w:t>
      </w:r>
    </w:p>
    <w:p w14:paraId="68DF369A" w14:textId="14B77104" w:rsidR="005445A4" w:rsidRDefault="004C4C10" w:rsidP="005445A4">
      <w:r w:rsidRPr="004206CC">
        <w:rPr>
          <w:b/>
        </w:rPr>
        <w:t>Safeguarding is everybody's business</w:t>
      </w:r>
      <w:r>
        <w:t>.</w:t>
      </w:r>
    </w:p>
    <w:p w14:paraId="3AD1E2F0" w14:textId="47F9E83B" w:rsidR="005445A4" w:rsidRDefault="005445A4" w:rsidP="005445A4"/>
    <w:p w14:paraId="6FC4FCDB" w14:textId="36B8FA56" w:rsidR="00EB7E87" w:rsidRPr="002A18EB" w:rsidRDefault="00EB7E87" w:rsidP="003B0D99">
      <w:pPr>
        <w:rPr>
          <w:b/>
        </w:rPr>
      </w:pPr>
      <w:r w:rsidRPr="002A18EB">
        <w:rPr>
          <w:b/>
        </w:rPr>
        <w:t>Contacts:</w:t>
      </w:r>
    </w:p>
    <w:p w14:paraId="4DA4CA17" w14:textId="42A56489" w:rsidR="00EB7E87" w:rsidRPr="002A18EB" w:rsidRDefault="00E12E55" w:rsidP="003B0D99">
      <w:pPr>
        <w:rPr>
          <w:b/>
        </w:rPr>
      </w:pPr>
      <w:r>
        <w:rPr>
          <w:b/>
        </w:rPr>
        <w:t>&lt;Local&gt;</w:t>
      </w:r>
      <w:r w:rsidR="00EB7E87" w:rsidRPr="002A18EB">
        <w:rPr>
          <w:b/>
        </w:rPr>
        <w:t xml:space="preserve"> Children’s and Adult’s Social Care</w:t>
      </w:r>
      <w:r>
        <w:rPr>
          <w:b/>
        </w:rPr>
        <w:t xml:space="preserve"> &lt;phone number&gt;</w:t>
      </w:r>
    </w:p>
    <w:p w14:paraId="6E0B1C62" w14:textId="3F345340" w:rsidR="00EB7E87" w:rsidRPr="002A18EB" w:rsidRDefault="00EB7E87" w:rsidP="003B0D99">
      <w:pPr>
        <w:rPr>
          <w:b/>
        </w:rPr>
      </w:pPr>
      <w:r w:rsidRPr="002A18EB">
        <w:rPr>
          <w:b/>
        </w:rPr>
        <w:t xml:space="preserve">Children’s Social Care Emergency Duty Team </w:t>
      </w:r>
      <w:r w:rsidR="00E12E55">
        <w:rPr>
          <w:b/>
        </w:rPr>
        <w:t>&lt;phone number&gt;</w:t>
      </w:r>
    </w:p>
    <w:p w14:paraId="52F1F5B1" w14:textId="50602322" w:rsidR="00AF2F9A" w:rsidRPr="002A18EB" w:rsidRDefault="00AF2F9A" w:rsidP="003B0D99">
      <w:pPr>
        <w:rPr>
          <w:b/>
        </w:rPr>
      </w:pPr>
      <w:r w:rsidRPr="002A18EB">
        <w:rPr>
          <w:b/>
        </w:rPr>
        <w:t xml:space="preserve">NSPCC </w:t>
      </w:r>
      <w:r w:rsidR="0078414C" w:rsidRPr="002A18EB">
        <w:rPr>
          <w:b/>
        </w:rPr>
        <w:t>0808 800 5000</w:t>
      </w:r>
    </w:p>
    <w:p w14:paraId="403CA0F3" w14:textId="060BD83C" w:rsidR="003242DF" w:rsidRDefault="00EB7E87" w:rsidP="003B0D99">
      <w:pPr>
        <w:rPr>
          <w:b/>
        </w:rPr>
      </w:pPr>
      <w:r w:rsidRPr="002A18EB">
        <w:rPr>
          <w:b/>
        </w:rPr>
        <w:t>Police 101 or 999</w:t>
      </w:r>
    </w:p>
    <w:p w14:paraId="09B7B56E" w14:textId="32B44E30" w:rsidR="007A3857" w:rsidRDefault="00E12E55" w:rsidP="007A3857">
      <w:pPr>
        <w:rPr>
          <w:b/>
        </w:rPr>
      </w:pPr>
      <w:r>
        <w:rPr>
          <w:b/>
        </w:rPr>
        <w:t>&lt;group&gt;</w:t>
      </w:r>
      <w:r w:rsidR="00DA1DAF">
        <w:rPr>
          <w:b/>
        </w:rPr>
        <w:t xml:space="preserve"> mobile </w:t>
      </w:r>
      <w:r>
        <w:rPr>
          <w:b/>
        </w:rPr>
        <w:t>&lt;phone number&gt;</w:t>
      </w:r>
    </w:p>
    <w:p w14:paraId="643A6347" w14:textId="0B7F99A5" w:rsidR="00D532F8" w:rsidRDefault="00D532F8" w:rsidP="00D532F8"/>
    <w:p w14:paraId="39360BEF" w14:textId="014131A6" w:rsidR="00D532F8" w:rsidRDefault="00D532F8" w:rsidP="00D532F8">
      <w:r>
        <w:lastRenderedPageBreak/>
        <w:t>I have read and understood this policy:</w:t>
      </w:r>
    </w:p>
    <w:p w14:paraId="3D1A6B0C" w14:textId="12C7B0C3" w:rsidR="00D532F8" w:rsidRDefault="00D532F8" w:rsidP="00D532F8"/>
    <w:p w14:paraId="11D4F3B2" w14:textId="1F29973F" w:rsidR="00D532F8" w:rsidRDefault="00E97E0A" w:rsidP="00D532F8">
      <w:r>
        <w:t>Print name…………………………………………………………………………</w:t>
      </w:r>
    </w:p>
    <w:p w14:paraId="199C05BC" w14:textId="5952A7FE" w:rsidR="00E97E0A" w:rsidRDefault="00E97E0A" w:rsidP="00D532F8"/>
    <w:p w14:paraId="5303A200" w14:textId="291F609A" w:rsidR="00E97E0A" w:rsidRDefault="00E97E0A" w:rsidP="00D532F8">
      <w:r>
        <w:t>Signature……………………………………………………………………………</w:t>
      </w:r>
    </w:p>
    <w:p w14:paraId="33C9AB18" w14:textId="5C41B86B" w:rsidR="00E97E0A" w:rsidRDefault="00E97E0A" w:rsidP="00D532F8"/>
    <w:p w14:paraId="604CB550" w14:textId="41209D7D" w:rsidR="00E97E0A" w:rsidRDefault="00E97E0A" w:rsidP="00D532F8">
      <w:r>
        <w:t>Date……………………………………………………………………………………</w:t>
      </w:r>
    </w:p>
    <w:sectPr w:rsidR="00E97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9164" w14:textId="77777777" w:rsidR="00C67DCA" w:rsidRDefault="00C67DCA" w:rsidP="00EA5B83">
      <w:pPr>
        <w:spacing w:after="0" w:line="240" w:lineRule="auto"/>
      </w:pPr>
      <w:r>
        <w:separator/>
      </w:r>
    </w:p>
  </w:endnote>
  <w:endnote w:type="continuationSeparator" w:id="0">
    <w:p w14:paraId="0A03BC2E" w14:textId="77777777" w:rsidR="00C67DCA" w:rsidRDefault="00C67DCA" w:rsidP="00EA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A32F" w14:textId="77777777" w:rsidR="00773EA1" w:rsidRDefault="00773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16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E881E" w14:textId="5AF6D2AF" w:rsidR="00EA5B83" w:rsidRDefault="00EA5B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828FBD" w14:textId="77777777" w:rsidR="00EA5B83" w:rsidRDefault="00EA5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E060A" w14:textId="77777777" w:rsidR="00773EA1" w:rsidRDefault="00773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0C52C" w14:textId="77777777" w:rsidR="00C67DCA" w:rsidRDefault="00C67DCA" w:rsidP="00EA5B83">
      <w:pPr>
        <w:spacing w:after="0" w:line="240" w:lineRule="auto"/>
      </w:pPr>
      <w:r>
        <w:separator/>
      </w:r>
    </w:p>
  </w:footnote>
  <w:footnote w:type="continuationSeparator" w:id="0">
    <w:p w14:paraId="39A5B1F9" w14:textId="77777777" w:rsidR="00C67DCA" w:rsidRDefault="00C67DCA" w:rsidP="00EA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35EF" w14:textId="77777777" w:rsidR="00773EA1" w:rsidRDefault="00773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06A4" w14:textId="37E6F1ED" w:rsidR="00EA5B83" w:rsidRPr="00EA5B83" w:rsidRDefault="00EA5B83" w:rsidP="00773EA1">
    <w:pPr>
      <w:pStyle w:val="Title"/>
      <w:rPr>
        <w:sz w:val="36"/>
        <w:szCs w:val="36"/>
      </w:rPr>
    </w:pPr>
    <w:r w:rsidRPr="00EA5B83">
      <w:rPr>
        <w:sz w:val="36"/>
        <w:szCs w:val="36"/>
      </w:rPr>
      <w:t>S</w:t>
    </w:r>
    <w:r w:rsidR="00486382">
      <w:rPr>
        <w:sz w:val="36"/>
        <w:szCs w:val="36"/>
      </w:rPr>
      <w:t>ample s</w:t>
    </w:r>
    <w:r w:rsidRPr="00EA5B83">
      <w:rPr>
        <w:sz w:val="36"/>
        <w:szCs w:val="36"/>
      </w:rPr>
      <w:t xml:space="preserve">afeguarding </w:t>
    </w:r>
    <w:r w:rsidR="00486382">
      <w:rPr>
        <w:sz w:val="36"/>
        <w:szCs w:val="36"/>
      </w:rPr>
      <w:t>p</w:t>
    </w:r>
    <w:r w:rsidRPr="00EA5B83">
      <w:rPr>
        <w:sz w:val="36"/>
        <w:szCs w:val="36"/>
      </w:rPr>
      <w:t>olicy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4315A" w14:textId="77777777" w:rsidR="00773EA1" w:rsidRDefault="0077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5636"/>
    <w:multiLevelType w:val="hybridMultilevel"/>
    <w:tmpl w:val="1BBA3498"/>
    <w:lvl w:ilvl="0" w:tplc="AB30E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1508"/>
    <w:multiLevelType w:val="hybridMultilevel"/>
    <w:tmpl w:val="78E2E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90804"/>
    <w:multiLevelType w:val="hybridMultilevel"/>
    <w:tmpl w:val="F726F14A"/>
    <w:lvl w:ilvl="0" w:tplc="BB94D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22FC"/>
    <w:multiLevelType w:val="hybridMultilevel"/>
    <w:tmpl w:val="91527D56"/>
    <w:lvl w:ilvl="0" w:tplc="2B3E56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23"/>
    <w:rsid w:val="000137CF"/>
    <w:rsid w:val="000322E8"/>
    <w:rsid w:val="00034E04"/>
    <w:rsid w:val="00134A9E"/>
    <w:rsid w:val="001846AD"/>
    <w:rsid w:val="001A59E7"/>
    <w:rsid w:val="001B1C11"/>
    <w:rsid w:val="001B300F"/>
    <w:rsid w:val="001E10ED"/>
    <w:rsid w:val="001F33FD"/>
    <w:rsid w:val="0028045D"/>
    <w:rsid w:val="002A18EB"/>
    <w:rsid w:val="002D047C"/>
    <w:rsid w:val="002F5E10"/>
    <w:rsid w:val="00303485"/>
    <w:rsid w:val="00314FF7"/>
    <w:rsid w:val="003242DF"/>
    <w:rsid w:val="00334CD6"/>
    <w:rsid w:val="003B0D99"/>
    <w:rsid w:val="00412DC8"/>
    <w:rsid w:val="004206CC"/>
    <w:rsid w:val="0044003E"/>
    <w:rsid w:val="0045436F"/>
    <w:rsid w:val="00486382"/>
    <w:rsid w:val="004C4C10"/>
    <w:rsid w:val="004D65FE"/>
    <w:rsid w:val="005445A4"/>
    <w:rsid w:val="00550B88"/>
    <w:rsid w:val="00572BE1"/>
    <w:rsid w:val="00584E3C"/>
    <w:rsid w:val="00591C18"/>
    <w:rsid w:val="00617024"/>
    <w:rsid w:val="00632D54"/>
    <w:rsid w:val="00642C23"/>
    <w:rsid w:val="00650ACA"/>
    <w:rsid w:val="0065404C"/>
    <w:rsid w:val="006637A7"/>
    <w:rsid w:val="006B0F64"/>
    <w:rsid w:val="006F7B54"/>
    <w:rsid w:val="00773EA1"/>
    <w:rsid w:val="00774DE2"/>
    <w:rsid w:val="0078414C"/>
    <w:rsid w:val="007A3857"/>
    <w:rsid w:val="007B781A"/>
    <w:rsid w:val="007D5605"/>
    <w:rsid w:val="00804506"/>
    <w:rsid w:val="00811181"/>
    <w:rsid w:val="00874271"/>
    <w:rsid w:val="009367B3"/>
    <w:rsid w:val="0095355B"/>
    <w:rsid w:val="00971539"/>
    <w:rsid w:val="009A1224"/>
    <w:rsid w:val="00A14709"/>
    <w:rsid w:val="00A1494A"/>
    <w:rsid w:val="00A42D9C"/>
    <w:rsid w:val="00AC0249"/>
    <w:rsid w:val="00AF2F9A"/>
    <w:rsid w:val="00B03AC8"/>
    <w:rsid w:val="00B0774E"/>
    <w:rsid w:val="00B70498"/>
    <w:rsid w:val="00B94143"/>
    <w:rsid w:val="00C4066C"/>
    <w:rsid w:val="00C67DCA"/>
    <w:rsid w:val="00CF406F"/>
    <w:rsid w:val="00CF559E"/>
    <w:rsid w:val="00D01124"/>
    <w:rsid w:val="00D2119E"/>
    <w:rsid w:val="00D532F8"/>
    <w:rsid w:val="00DA1DAF"/>
    <w:rsid w:val="00DC29B0"/>
    <w:rsid w:val="00DE54EF"/>
    <w:rsid w:val="00E12E55"/>
    <w:rsid w:val="00E97E0A"/>
    <w:rsid w:val="00EA5B83"/>
    <w:rsid w:val="00EB1554"/>
    <w:rsid w:val="00EB7E87"/>
    <w:rsid w:val="00EE63A2"/>
    <w:rsid w:val="00EF4C17"/>
    <w:rsid w:val="00F21FAF"/>
    <w:rsid w:val="00F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F6A67"/>
  <w15:chartTrackingRefBased/>
  <w15:docId w15:val="{30EEF9C6-8DFD-4888-98BB-D4EAF42A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F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B83"/>
  </w:style>
  <w:style w:type="paragraph" w:styleId="Footer">
    <w:name w:val="footer"/>
    <w:basedOn w:val="Normal"/>
    <w:link w:val="FooterChar"/>
    <w:uiPriority w:val="99"/>
    <w:unhideWhenUsed/>
    <w:rsid w:val="00EA5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B83"/>
  </w:style>
  <w:style w:type="character" w:styleId="Hyperlink">
    <w:name w:val="Hyperlink"/>
    <w:basedOn w:val="DefaultParagraphFont"/>
    <w:uiPriority w:val="99"/>
    <w:unhideWhenUsed/>
    <w:rsid w:val="001B300F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73EA1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73EA1"/>
    <w:rPr>
      <w:rFonts w:ascii="Arial" w:eastAsia="Times New Roman" w:hAnsi="Arial" w:cs="Arial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A78F-27C5-4001-BCAA-9F94FC5D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Blackwell</dc:creator>
  <cp:keywords/>
  <dc:description/>
  <cp:lastModifiedBy>Theo Pike</cp:lastModifiedBy>
  <cp:revision>8</cp:revision>
  <cp:lastPrinted>2019-01-20T11:43:00Z</cp:lastPrinted>
  <dcterms:created xsi:type="dcterms:W3CDTF">2019-05-09T08:04:00Z</dcterms:created>
  <dcterms:modified xsi:type="dcterms:W3CDTF">2019-09-02T13:48:00Z</dcterms:modified>
</cp:coreProperties>
</file>